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D0" w:rsidRPr="00050C1C" w:rsidRDefault="00B630D0" w:rsidP="00B630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C1C">
        <w:rPr>
          <w:rFonts w:ascii="Times New Roman" w:hAnsi="Times New Roman" w:cs="Times New Roman"/>
          <w:b/>
          <w:sz w:val="28"/>
          <w:szCs w:val="28"/>
        </w:rPr>
        <w:t>Логопедическая работа по формированию слоговой структуры  у детей</w:t>
      </w:r>
      <w:r w:rsidR="00050C1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50C1C">
        <w:rPr>
          <w:rFonts w:ascii="Times New Roman" w:hAnsi="Times New Roman" w:cs="Times New Roman"/>
          <w:b/>
          <w:sz w:val="28"/>
          <w:szCs w:val="28"/>
        </w:rPr>
        <w:t xml:space="preserve"> с моторной алалией.</w:t>
      </w:r>
    </w:p>
    <w:p w:rsidR="00B630D0" w:rsidRPr="00B630D0" w:rsidRDefault="00050C1C" w:rsidP="00B630D0">
      <w:pPr>
        <w:rPr>
          <w:rFonts w:ascii="Times New Roman" w:hAnsi="Times New Roman" w:cs="Times New Roman"/>
          <w:sz w:val="24"/>
          <w:szCs w:val="24"/>
        </w:rPr>
      </w:pPr>
      <w:r w:rsidRPr="00050C1C">
        <w:rPr>
          <w:rFonts w:ascii="Times New Roman" w:hAnsi="Times New Roman" w:cs="Times New Roman"/>
          <w:sz w:val="24"/>
          <w:szCs w:val="24"/>
        </w:rPr>
        <w:t xml:space="preserve">Логопедическая работа по формированию слоговой структуры </w:t>
      </w:r>
      <w:r>
        <w:rPr>
          <w:rFonts w:ascii="Times New Roman" w:hAnsi="Times New Roman" w:cs="Times New Roman"/>
          <w:sz w:val="24"/>
          <w:szCs w:val="24"/>
        </w:rPr>
        <w:t xml:space="preserve"> у детей с моторной алалией  о</w:t>
      </w:r>
      <w:r w:rsidR="00B630D0" w:rsidRPr="00B630D0">
        <w:rPr>
          <w:rFonts w:ascii="Times New Roman" w:hAnsi="Times New Roman" w:cs="Times New Roman"/>
          <w:sz w:val="24"/>
          <w:szCs w:val="24"/>
        </w:rPr>
        <w:t>существляется в 2-х направлениях:</w:t>
      </w:r>
    </w:p>
    <w:p w:rsidR="00B630D0" w:rsidRPr="00B630D0" w:rsidRDefault="00E371E3" w:rsidP="00B6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r w:rsidR="00B630D0" w:rsidRPr="00B630D0">
        <w:rPr>
          <w:rFonts w:ascii="Times New Roman" w:hAnsi="Times New Roman" w:cs="Times New Roman"/>
          <w:sz w:val="24"/>
          <w:szCs w:val="24"/>
        </w:rPr>
        <w:t xml:space="preserve">азвитие имитативной способности ребенка – на отраженной речи логопед мотивирует ребенка воспроизвести только </w:t>
      </w:r>
      <w:r w:rsidR="00B630D0" w:rsidRPr="00B630D0">
        <w:rPr>
          <w:rFonts w:ascii="Times New Roman" w:hAnsi="Times New Roman" w:cs="Times New Roman"/>
          <w:i/>
          <w:sz w:val="24"/>
          <w:szCs w:val="24"/>
        </w:rPr>
        <w:t>слоговой контур слова</w:t>
      </w:r>
      <w:r w:rsidR="00B630D0" w:rsidRPr="00B630D0">
        <w:rPr>
          <w:rFonts w:ascii="Times New Roman" w:hAnsi="Times New Roman" w:cs="Times New Roman"/>
          <w:sz w:val="24"/>
          <w:szCs w:val="24"/>
        </w:rPr>
        <w:t xml:space="preserve">, то есть количество слогов и ударность (например, «ла-ла-би» - воробьи). На этом этапе </w:t>
      </w:r>
      <w:r w:rsidR="00B630D0">
        <w:rPr>
          <w:rFonts w:ascii="Times New Roman" w:hAnsi="Times New Roman" w:cs="Times New Roman"/>
          <w:sz w:val="24"/>
          <w:szCs w:val="24"/>
        </w:rPr>
        <w:t xml:space="preserve">не требуется </w:t>
      </w:r>
      <w:r w:rsidR="00B630D0" w:rsidRPr="00B630D0">
        <w:rPr>
          <w:rFonts w:ascii="Times New Roman" w:hAnsi="Times New Roman" w:cs="Times New Roman"/>
          <w:sz w:val="24"/>
          <w:szCs w:val="24"/>
        </w:rPr>
        <w:t xml:space="preserve"> четкого произношения.</w:t>
      </w:r>
    </w:p>
    <w:p w:rsidR="00B630D0" w:rsidRPr="00B630D0" w:rsidRDefault="00E371E3" w:rsidP="00B6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</w:t>
      </w:r>
      <w:r w:rsidR="00B630D0" w:rsidRPr="00B630D0">
        <w:rPr>
          <w:rFonts w:ascii="Times New Roman" w:hAnsi="Times New Roman" w:cs="Times New Roman"/>
          <w:sz w:val="24"/>
          <w:szCs w:val="24"/>
        </w:rPr>
        <w:t>тработка слоговой структуры. Работа на данном этапе опирается на принципы, которые разработала А.К. Маркова:</w:t>
      </w:r>
      <w:r w:rsidR="00B630D0">
        <w:rPr>
          <w:rFonts w:ascii="Times New Roman" w:hAnsi="Times New Roman" w:cs="Times New Roman"/>
          <w:sz w:val="24"/>
          <w:szCs w:val="24"/>
        </w:rPr>
        <w:t xml:space="preserve"> системность, </w:t>
      </w:r>
      <w:r w:rsidR="00B630D0" w:rsidRPr="00B630D0">
        <w:rPr>
          <w:rFonts w:ascii="Times New Roman" w:hAnsi="Times New Roman" w:cs="Times New Roman"/>
          <w:sz w:val="24"/>
          <w:szCs w:val="24"/>
        </w:rPr>
        <w:t>первоначально слово должно включать звуки раннего онтогенеза (панама, колено).</w:t>
      </w:r>
    </w:p>
    <w:p w:rsidR="00B630D0" w:rsidRPr="00B630D0" w:rsidRDefault="00B630D0" w:rsidP="00B6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B630D0">
        <w:rPr>
          <w:rFonts w:ascii="Times New Roman" w:hAnsi="Times New Roman" w:cs="Times New Roman"/>
          <w:sz w:val="24"/>
          <w:szCs w:val="24"/>
        </w:rPr>
        <w:t>ормированию слоговой структуры состоит из двух этапов: подготовительный и основной.</w:t>
      </w:r>
    </w:p>
    <w:p w:rsidR="00B630D0" w:rsidRPr="00E371E3" w:rsidRDefault="00E371E3" w:rsidP="00B630D0">
      <w:pPr>
        <w:rPr>
          <w:rFonts w:ascii="Times New Roman" w:hAnsi="Times New Roman" w:cs="Times New Roman"/>
          <w:i/>
          <w:sz w:val="24"/>
          <w:szCs w:val="24"/>
        </w:rPr>
      </w:pPr>
      <w:r w:rsidRPr="00E371E3">
        <w:rPr>
          <w:rFonts w:ascii="Times New Roman" w:hAnsi="Times New Roman" w:cs="Times New Roman"/>
          <w:sz w:val="24"/>
          <w:szCs w:val="24"/>
        </w:rPr>
        <w:t>На п</w:t>
      </w:r>
      <w:r w:rsidR="00B630D0" w:rsidRPr="00E371E3">
        <w:rPr>
          <w:rFonts w:ascii="Times New Roman" w:hAnsi="Times New Roman" w:cs="Times New Roman"/>
          <w:sz w:val="24"/>
          <w:szCs w:val="24"/>
        </w:rPr>
        <w:t>одготовительн</w:t>
      </w:r>
      <w:r w:rsidRPr="00E371E3">
        <w:rPr>
          <w:rFonts w:ascii="Times New Roman" w:hAnsi="Times New Roman" w:cs="Times New Roman"/>
          <w:sz w:val="24"/>
          <w:szCs w:val="24"/>
        </w:rPr>
        <w:t xml:space="preserve">ом </w:t>
      </w:r>
      <w:r w:rsidR="00B630D0" w:rsidRPr="00E371E3">
        <w:rPr>
          <w:rFonts w:ascii="Times New Roman" w:hAnsi="Times New Roman" w:cs="Times New Roman"/>
          <w:sz w:val="24"/>
          <w:szCs w:val="24"/>
        </w:rPr>
        <w:t>этап</w:t>
      </w:r>
      <w:r w:rsidRPr="00E371E3">
        <w:rPr>
          <w:rFonts w:ascii="Times New Roman" w:hAnsi="Times New Roman" w:cs="Times New Roman"/>
          <w:sz w:val="24"/>
          <w:szCs w:val="24"/>
        </w:rPr>
        <w:t>е</w:t>
      </w:r>
      <w:r w:rsidR="00B630D0" w:rsidRPr="00E371E3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630D0" w:rsidRPr="00B630D0">
        <w:rPr>
          <w:rFonts w:ascii="Times New Roman" w:hAnsi="Times New Roman" w:cs="Times New Roman"/>
          <w:sz w:val="24"/>
          <w:szCs w:val="24"/>
        </w:rPr>
        <w:t>учим детей слышать и слушать, а затем воспроизводить. Работа строится на неречевых ритмических моделях.</w:t>
      </w:r>
    </w:p>
    <w:p w:rsidR="00B630D0" w:rsidRPr="00B630D0" w:rsidRDefault="00E371E3" w:rsidP="00B630D0">
      <w:pPr>
        <w:rPr>
          <w:rFonts w:ascii="Times New Roman" w:hAnsi="Times New Roman" w:cs="Times New Roman"/>
          <w:sz w:val="24"/>
          <w:szCs w:val="24"/>
        </w:rPr>
      </w:pPr>
      <w:r w:rsidRPr="00E371E3">
        <w:rPr>
          <w:rFonts w:ascii="Times New Roman" w:hAnsi="Times New Roman" w:cs="Times New Roman"/>
          <w:sz w:val="24"/>
          <w:szCs w:val="24"/>
        </w:rPr>
        <w:t xml:space="preserve">Наша </w:t>
      </w:r>
      <w:r w:rsidR="00B630D0" w:rsidRPr="00E371E3">
        <w:rPr>
          <w:rFonts w:ascii="Times New Roman" w:hAnsi="Times New Roman" w:cs="Times New Roman"/>
          <w:sz w:val="24"/>
          <w:szCs w:val="24"/>
        </w:rPr>
        <w:t>задача</w:t>
      </w:r>
      <w:r w:rsidR="00B630D0" w:rsidRPr="00B630D0">
        <w:rPr>
          <w:rFonts w:ascii="Times New Roman" w:hAnsi="Times New Roman" w:cs="Times New Roman"/>
          <w:sz w:val="24"/>
          <w:szCs w:val="24"/>
        </w:rPr>
        <w:t>: научить воспринимать и воспроизводить неречевые ритмические структуры (отстукивания, отхлопывания). Вся работа происходит в условиях предметной (или иной ведущей) деятельности</w:t>
      </w:r>
    </w:p>
    <w:p w:rsidR="00B630D0" w:rsidRPr="00B630D0" w:rsidRDefault="00B630D0" w:rsidP="00B630D0">
      <w:pPr>
        <w:rPr>
          <w:rFonts w:ascii="Times New Roman" w:hAnsi="Times New Roman" w:cs="Times New Roman"/>
          <w:sz w:val="24"/>
          <w:szCs w:val="24"/>
        </w:rPr>
      </w:pPr>
      <w:r w:rsidRPr="00B630D0">
        <w:rPr>
          <w:rFonts w:ascii="Times New Roman" w:hAnsi="Times New Roman" w:cs="Times New Roman"/>
          <w:sz w:val="24"/>
          <w:szCs w:val="24"/>
        </w:rPr>
        <w:tab/>
      </w:r>
      <w:r w:rsidR="00E371E3">
        <w:rPr>
          <w:rFonts w:ascii="Times New Roman" w:hAnsi="Times New Roman" w:cs="Times New Roman"/>
          <w:sz w:val="24"/>
          <w:szCs w:val="24"/>
        </w:rPr>
        <w:t>1.</w:t>
      </w:r>
      <w:r w:rsidRPr="00B630D0">
        <w:rPr>
          <w:rFonts w:ascii="Times New Roman" w:hAnsi="Times New Roman" w:cs="Times New Roman"/>
          <w:sz w:val="24"/>
          <w:szCs w:val="24"/>
        </w:rPr>
        <w:t>Начинаем работать с равномерных ритмических структур, то есть имеющих одинаковый размер паузы. Затем предлагаем запомнить и воспроизвести не равномерные структуры. После этого выделяем ударный элемент (на хлопках):</w:t>
      </w:r>
    </w:p>
    <w:p w:rsidR="00B630D0" w:rsidRPr="00B630D0" w:rsidRDefault="00B630D0" w:rsidP="00B630D0">
      <w:pPr>
        <w:rPr>
          <w:rFonts w:ascii="Times New Roman" w:hAnsi="Times New Roman" w:cs="Times New Roman"/>
          <w:sz w:val="24"/>
          <w:szCs w:val="24"/>
        </w:rPr>
      </w:pPr>
      <w:r w:rsidRPr="00B630D0">
        <w:rPr>
          <w:rFonts w:ascii="Times New Roman" w:hAnsi="Times New Roman" w:cs="Times New Roman"/>
          <w:sz w:val="24"/>
          <w:szCs w:val="24"/>
        </w:rPr>
        <w:tab/>
      </w:r>
      <w:r w:rsidRPr="00E371E3">
        <w:rPr>
          <w:rFonts w:ascii="Times New Roman" w:hAnsi="Times New Roman" w:cs="Times New Roman"/>
          <w:sz w:val="24"/>
          <w:szCs w:val="24"/>
        </w:rPr>
        <w:t>2</w:t>
      </w:r>
      <w:r w:rsidR="00E371E3">
        <w:rPr>
          <w:rFonts w:ascii="Times New Roman" w:hAnsi="Times New Roman" w:cs="Times New Roman"/>
          <w:sz w:val="24"/>
          <w:szCs w:val="24"/>
        </w:rPr>
        <w:t>.Учим</w:t>
      </w:r>
      <w:r w:rsidRPr="00B630D0">
        <w:rPr>
          <w:rFonts w:ascii="Times New Roman" w:hAnsi="Times New Roman" w:cs="Times New Roman"/>
          <w:sz w:val="24"/>
          <w:szCs w:val="24"/>
        </w:rPr>
        <w:t xml:space="preserve"> детей различать на слух длинные и короткие слова; для обозначения коротких слов испол</w:t>
      </w:r>
      <w:r>
        <w:rPr>
          <w:rFonts w:ascii="Times New Roman" w:hAnsi="Times New Roman" w:cs="Times New Roman"/>
          <w:sz w:val="24"/>
          <w:szCs w:val="24"/>
        </w:rPr>
        <w:t xml:space="preserve">ьзуется короткая палочка, а для </w:t>
      </w:r>
      <w:r w:rsidRPr="00B630D0">
        <w:rPr>
          <w:rFonts w:ascii="Times New Roman" w:hAnsi="Times New Roman" w:cs="Times New Roman"/>
          <w:sz w:val="24"/>
          <w:szCs w:val="24"/>
        </w:rPr>
        <w:t>длинных – длинная.</w:t>
      </w:r>
    </w:p>
    <w:p w:rsidR="00B630D0" w:rsidRPr="00B630D0" w:rsidRDefault="00B630D0" w:rsidP="00B630D0">
      <w:pPr>
        <w:rPr>
          <w:rFonts w:ascii="Times New Roman" w:hAnsi="Times New Roman" w:cs="Times New Roman"/>
          <w:sz w:val="24"/>
          <w:szCs w:val="24"/>
        </w:rPr>
      </w:pPr>
      <w:r w:rsidRPr="00B630D0">
        <w:rPr>
          <w:rFonts w:ascii="Times New Roman" w:hAnsi="Times New Roman" w:cs="Times New Roman"/>
          <w:sz w:val="24"/>
          <w:szCs w:val="24"/>
        </w:rPr>
        <w:tab/>
      </w:r>
      <w:r w:rsidR="00E371E3" w:rsidRPr="00E371E3">
        <w:rPr>
          <w:rFonts w:ascii="Times New Roman" w:hAnsi="Times New Roman" w:cs="Times New Roman"/>
          <w:sz w:val="24"/>
          <w:szCs w:val="24"/>
        </w:rPr>
        <w:t>3.</w:t>
      </w:r>
      <w:r w:rsidR="00E371E3">
        <w:rPr>
          <w:rFonts w:ascii="Times New Roman" w:hAnsi="Times New Roman" w:cs="Times New Roman"/>
          <w:sz w:val="24"/>
          <w:szCs w:val="24"/>
        </w:rPr>
        <w:t>Учим</w:t>
      </w:r>
      <w:r w:rsidRPr="00B630D0">
        <w:rPr>
          <w:rFonts w:ascii="Times New Roman" w:hAnsi="Times New Roman" w:cs="Times New Roman"/>
          <w:sz w:val="24"/>
          <w:szCs w:val="24"/>
        </w:rPr>
        <w:t xml:space="preserve"> ребенка на слух дифференцировать слоговые ряды по длине (в игровой ситуации).</w:t>
      </w:r>
    </w:p>
    <w:p w:rsidR="00B630D0" w:rsidRPr="00B630D0" w:rsidRDefault="00B630D0" w:rsidP="00B630D0">
      <w:pPr>
        <w:rPr>
          <w:rFonts w:ascii="Times New Roman" w:hAnsi="Times New Roman" w:cs="Times New Roman"/>
          <w:sz w:val="24"/>
          <w:szCs w:val="24"/>
        </w:rPr>
      </w:pPr>
      <w:r w:rsidRPr="00B630D0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E371E3">
        <w:rPr>
          <w:rFonts w:ascii="Times New Roman" w:hAnsi="Times New Roman" w:cs="Times New Roman"/>
          <w:sz w:val="24"/>
          <w:szCs w:val="24"/>
        </w:rPr>
        <w:t xml:space="preserve">   Дятел стучит </w:t>
      </w:r>
      <w:r w:rsidRPr="00B630D0">
        <w:rPr>
          <w:rFonts w:ascii="Times New Roman" w:hAnsi="Times New Roman" w:cs="Times New Roman"/>
          <w:sz w:val="24"/>
          <w:szCs w:val="24"/>
        </w:rPr>
        <w:t xml:space="preserve">стучится: </w:t>
      </w:r>
      <w:r w:rsidR="00E371E3">
        <w:rPr>
          <w:rFonts w:ascii="Times New Roman" w:hAnsi="Times New Roman" w:cs="Times New Roman"/>
          <w:sz w:val="24"/>
          <w:szCs w:val="24"/>
        </w:rPr>
        <w:t xml:space="preserve">  д-д-д; </w:t>
      </w:r>
      <w:r w:rsidRPr="00B630D0">
        <w:rPr>
          <w:rFonts w:ascii="Times New Roman" w:hAnsi="Times New Roman" w:cs="Times New Roman"/>
          <w:sz w:val="24"/>
          <w:szCs w:val="24"/>
        </w:rPr>
        <w:t>тук-тук-тук</w:t>
      </w:r>
    </w:p>
    <w:p w:rsidR="00B630D0" w:rsidRPr="00B630D0" w:rsidRDefault="00B630D0" w:rsidP="00B630D0">
      <w:pPr>
        <w:rPr>
          <w:rFonts w:ascii="Times New Roman" w:hAnsi="Times New Roman" w:cs="Times New Roman"/>
          <w:sz w:val="24"/>
          <w:szCs w:val="24"/>
        </w:rPr>
      </w:pPr>
      <w:r w:rsidRPr="00B630D0">
        <w:rPr>
          <w:rFonts w:ascii="Times New Roman" w:hAnsi="Times New Roman" w:cs="Times New Roman"/>
          <w:sz w:val="24"/>
          <w:szCs w:val="24"/>
        </w:rPr>
        <w:tab/>
      </w:r>
      <w:r w:rsidRPr="00B630D0">
        <w:rPr>
          <w:rFonts w:ascii="Times New Roman" w:hAnsi="Times New Roman" w:cs="Times New Roman"/>
          <w:sz w:val="24"/>
          <w:szCs w:val="24"/>
        </w:rPr>
        <w:tab/>
      </w:r>
      <w:r w:rsidR="00E371E3">
        <w:rPr>
          <w:rFonts w:ascii="Times New Roman" w:hAnsi="Times New Roman" w:cs="Times New Roman"/>
          <w:sz w:val="24"/>
          <w:szCs w:val="24"/>
        </w:rPr>
        <w:t>Барабан</w:t>
      </w:r>
      <w:r w:rsidRPr="00B630D0">
        <w:rPr>
          <w:rFonts w:ascii="Times New Roman" w:hAnsi="Times New Roman" w:cs="Times New Roman"/>
          <w:sz w:val="24"/>
          <w:szCs w:val="24"/>
        </w:rPr>
        <w:t xml:space="preserve">: </w:t>
      </w:r>
      <w:r w:rsidR="00E371E3">
        <w:rPr>
          <w:rFonts w:ascii="Times New Roman" w:hAnsi="Times New Roman" w:cs="Times New Roman"/>
          <w:sz w:val="24"/>
          <w:szCs w:val="24"/>
        </w:rPr>
        <w:t xml:space="preserve"> д-д; </w:t>
      </w:r>
      <w:r w:rsidRPr="00B630D0">
        <w:rPr>
          <w:rFonts w:ascii="Times New Roman" w:hAnsi="Times New Roman" w:cs="Times New Roman"/>
          <w:sz w:val="24"/>
          <w:szCs w:val="24"/>
        </w:rPr>
        <w:t>тук-тук</w:t>
      </w:r>
    </w:p>
    <w:p w:rsidR="00B630D0" w:rsidRPr="00E371E3" w:rsidRDefault="00E371E3" w:rsidP="00B6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1E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сновном</w:t>
      </w:r>
      <w:r w:rsidR="00B630D0" w:rsidRPr="00E371E3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630D0" w:rsidRPr="00E371E3">
        <w:rPr>
          <w:rFonts w:ascii="Times New Roman" w:hAnsi="Times New Roman" w:cs="Times New Roman"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371E3">
        <w:rPr>
          <w:rFonts w:ascii="Times New Roman" w:hAnsi="Times New Roman" w:cs="Times New Roman"/>
          <w:sz w:val="24"/>
          <w:szCs w:val="24"/>
        </w:rPr>
        <w:t>стоят задачи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7F1" w:rsidRDefault="005707F1" w:rsidP="005707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707F1">
        <w:rPr>
          <w:rFonts w:ascii="Times New Roman" w:hAnsi="Times New Roman" w:cs="Times New Roman"/>
          <w:b/>
          <w:sz w:val="24"/>
          <w:szCs w:val="24"/>
        </w:rPr>
        <w:t>П</w:t>
      </w:r>
      <w:r w:rsidR="00B630D0" w:rsidRPr="005707F1">
        <w:rPr>
          <w:rFonts w:ascii="Times New Roman" w:hAnsi="Times New Roman" w:cs="Times New Roman"/>
          <w:b/>
          <w:sz w:val="24"/>
          <w:szCs w:val="24"/>
        </w:rPr>
        <w:t>реодоление кинетической апраксии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30D0" w:rsidRPr="005707F1" w:rsidRDefault="005707F1" w:rsidP="005707F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630D0" w:rsidRPr="005707F1">
        <w:rPr>
          <w:rFonts w:ascii="Times New Roman" w:hAnsi="Times New Roman" w:cs="Times New Roman"/>
          <w:sz w:val="24"/>
          <w:szCs w:val="24"/>
        </w:rPr>
        <w:t>ужно научить ребенка овладеть своими органами артикуляции и плавно переключаться с одного уклада на другой.</w:t>
      </w:r>
      <w:r w:rsidR="00E371E3" w:rsidRPr="005707F1">
        <w:rPr>
          <w:rFonts w:ascii="Times New Roman" w:hAnsi="Times New Roman" w:cs="Times New Roman"/>
          <w:sz w:val="24"/>
          <w:szCs w:val="24"/>
        </w:rPr>
        <w:t xml:space="preserve"> </w:t>
      </w:r>
      <w:r w:rsidR="00B630D0" w:rsidRPr="005707F1">
        <w:rPr>
          <w:rFonts w:ascii="Times New Roman" w:hAnsi="Times New Roman" w:cs="Times New Roman"/>
          <w:sz w:val="24"/>
          <w:szCs w:val="24"/>
        </w:rPr>
        <w:t xml:space="preserve">Начинаем работать на материале гласных звуков. Учим ребенка первоначально произносить несколько гласных звуков в игровой ситуации (например, «ау»), постепенно наращивая этот ряд. По мере увеличения количества гласных в ряду формируется плавильное переключение, предполагающее изменение последовательности гласных в ряду (например: эуа).  После того, как отработаны гласные звуки, переходим к новому материалу – цепочке слогов (в </w:t>
      </w:r>
      <w:r w:rsidR="00B630D0" w:rsidRPr="005707F1">
        <w:rPr>
          <w:rFonts w:ascii="Times New Roman" w:hAnsi="Times New Roman" w:cs="Times New Roman"/>
          <w:sz w:val="24"/>
          <w:szCs w:val="24"/>
        </w:rPr>
        <w:lastRenderedPageBreak/>
        <w:t xml:space="preserve">игровой ситуации). </w:t>
      </w:r>
      <w:r w:rsidR="00E371E3" w:rsidRPr="005707F1">
        <w:rPr>
          <w:rFonts w:ascii="Times New Roman" w:hAnsi="Times New Roman" w:cs="Times New Roman"/>
          <w:sz w:val="24"/>
          <w:szCs w:val="24"/>
        </w:rPr>
        <w:t>Учим</w:t>
      </w:r>
      <w:r w:rsidR="00B630D0" w:rsidRPr="005707F1">
        <w:rPr>
          <w:rFonts w:ascii="Times New Roman" w:hAnsi="Times New Roman" w:cs="Times New Roman"/>
          <w:sz w:val="24"/>
          <w:szCs w:val="24"/>
        </w:rPr>
        <w:t xml:space="preserve"> произносить слог, меняя в нем гласные звуки (например: па-пу, па-пи). Первоначально в двухсложных, а потом в трехсложных моделях.Затем переходим к более сложному заданию: произносим такие цепочки, в которых меняем согласный звук (например: па-ка, па-та-ка).</w:t>
      </w:r>
    </w:p>
    <w:p w:rsidR="00B630D0" w:rsidRPr="005707F1" w:rsidRDefault="00BF07DB" w:rsidP="005707F1">
      <w:pPr>
        <w:rPr>
          <w:rFonts w:ascii="Times New Roman" w:hAnsi="Times New Roman" w:cs="Times New Roman"/>
          <w:sz w:val="24"/>
          <w:szCs w:val="24"/>
        </w:rPr>
      </w:pPr>
      <w:r w:rsidRPr="005707F1">
        <w:rPr>
          <w:rFonts w:ascii="Times New Roman" w:hAnsi="Times New Roman" w:cs="Times New Roman"/>
          <w:sz w:val="24"/>
          <w:szCs w:val="24"/>
        </w:rPr>
        <w:t>П</w:t>
      </w:r>
      <w:r w:rsidR="00B630D0" w:rsidRPr="005707F1">
        <w:rPr>
          <w:rFonts w:ascii="Times New Roman" w:hAnsi="Times New Roman" w:cs="Times New Roman"/>
          <w:sz w:val="24"/>
          <w:szCs w:val="24"/>
        </w:rPr>
        <w:t>осле этой предварительной работы ребенку можно предложить упражнения артикуляционного порядка (артикуляционная гимнастика). Сначала простые  упражнения (открыть и закрыть рот; улыбка и трубочка), затем более сложные (широко открыть рот – язык вверх-вниз).</w:t>
      </w:r>
    </w:p>
    <w:p w:rsidR="00B630D0" w:rsidRPr="00B630D0" w:rsidRDefault="00B630D0" w:rsidP="00B630D0">
      <w:pPr>
        <w:rPr>
          <w:rFonts w:ascii="Times New Roman" w:hAnsi="Times New Roman" w:cs="Times New Roman"/>
          <w:sz w:val="24"/>
          <w:szCs w:val="24"/>
        </w:rPr>
      </w:pPr>
      <w:r w:rsidRPr="00B630D0">
        <w:rPr>
          <w:rFonts w:ascii="Times New Roman" w:hAnsi="Times New Roman" w:cs="Times New Roman"/>
          <w:sz w:val="24"/>
          <w:szCs w:val="24"/>
        </w:rPr>
        <w:t>В рамках первой задачи учим детей имитировать звукоподражания (например: ко-ко, мяу-мяу) и от них переходим к словам первого класса по слоговой структуре.</w:t>
      </w:r>
    </w:p>
    <w:p w:rsidR="00BF07DB" w:rsidRDefault="00B630D0" w:rsidP="00B6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</w:t>
      </w:r>
      <w:r w:rsidRPr="00B630D0">
        <w:rPr>
          <w:rFonts w:ascii="Times New Roman" w:hAnsi="Times New Roman" w:cs="Times New Roman"/>
          <w:sz w:val="24"/>
          <w:szCs w:val="24"/>
        </w:rPr>
        <w:t>рвые слова, которые автоматизируются в речи представляют собой модели, состоящие из однотипных слогов (например: мама, папа, тетя). И затем отрабатываем на этой основе четыре класса слоговых моделей.</w:t>
      </w:r>
    </w:p>
    <w:p w:rsidR="005707F1" w:rsidRDefault="005707F1" w:rsidP="00570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2.Н</w:t>
      </w:r>
      <w:r w:rsidR="00B630D0" w:rsidRPr="005707F1">
        <w:rPr>
          <w:rFonts w:ascii="Times New Roman" w:hAnsi="Times New Roman" w:cs="Times New Roman"/>
          <w:b/>
          <w:sz w:val="24"/>
          <w:szCs w:val="24"/>
        </w:rPr>
        <w:t>аучить детей произносить слова со стечением согласных</w:t>
      </w:r>
      <w:r w:rsidR="00B630D0" w:rsidRPr="005707F1">
        <w:rPr>
          <w:rFonts w:ascii="Times New Roman" w:hAnsi="Times New Roman" w:cs="Times New Roman"/>
          <w:sz w:val="24"/>
          <w:szCs w:val="24"/>
        </w:rPr>
        <w:t>.</w:t>
      </w:r>
    </w:p>
    <w:p w:rsidR="00B630D0" w:rsidRPr="005707F1" w:rsidRDefault="00B630D0" w:rsidP="005707F1">
      <w:pPr>
        <w:rPr>
          <w:rFonts w:ascii="Times New Roman" w:hAnsi="Times New Roman" w:cs="Times New Roman"/>
          <w:sz w:val="24"/>
          <w:szCs w:val="24"/>
        </w:rPr>
      </w:pPr>
      <w:r w:rsidRPr="005707F1">
        <w:rPr>
          <w:rFonts w:ascii="Times New Roman" w:hAnsi="Times New Roman" w:cs="Times New Roman"/>
          <w:sz w:val="24"/>
          <w:szCs w:val="24"/>
        </w:rPr>
        <w:t>Стечения могут быть в середине, в начале слова, а так же в середине и в начале.</w:t>
      </w:r>
    </w:p>
    <w:p w:rsidR="00BF07DB" w:rsidRDefault="00B630D0" w:rsidP="00B630D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630D0">
        <w:rPr>
          <w:rFonts w:ascii="Times New Roman" w:hAnsi="Times New Roman" w:cs="Times New Roman"/>
          <w:sz w:val="24"/>
          <w:szCs w:val="24"/>
        </w:rPr>
        <w:t>Самый легкий вариант – стечение на стыке слогов. Логопед начинает работу с того, что слова со стечениями согласных произносятся поочередно. Первый слог произносит сам логопед, а дети добавляют второй слог, который должен быть одинаков</w:t>
      </w:r>
      <w:r w:rsidR="00BF07DB">
        <w:rPr>
          <w:rFonts w:ascii="Times New Roman" w:hAnsi="Times New Roman" w:cs="Times New Roman"/>
          <w:sz w:val="24"/>
          <w:szCs w:val="24"/>
        </w:rPr>
        <w:t>ым во всех произносимых словах(</w:t>
      </w:r>
      <w:r w:rsidRPr="00B630D0">
        <w:rPr>
          <w:rFonts w:ascii="Times New Roman" w:hAnsi="Times New Roman" w:cs="Times New Roman"/>
          <w:sz w:val="24"/>
          <w:szCs w:val="24"/>
        </w:rPr>
        <w:t>кошка, мышка, палка).</w:t>
      </w:r>
      <w:r w:rsidRPr="00B630D0">
        <w:rPr>
          <w:rFonts w:ascii="Times New Roman" w:hAnsi="Times New Roman" w:cs="Times New Roman"/>
          <w:sz w:val="24"/>
          <w:szCs w:val="24"/>
        </w:rPr>
        <w:tab/>
      </w:r>
    </w:p>
    <w:p w:rsidR="00B630D0" w:rsidRPr="00B630D0" w:rsidRDefault="00BF07DB" w:rsidP="00B6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30D0" w:rsidRPr="00BF07DB">
        <w:rPr>
          <w:rFonts w:ascii="Times New Roman" w:hAnsi="Times New Roman" w:cs="Times New Roman"/>
          <w:b/>
          <w:sz w:val="24"/>
          <w:szCs w:val="24"/>
        </w:rPr>
        <w:t>нецелесообразно предлагать детям хором произносить слова</w:t>
      </w:r>
      <w:r w:rsidR="00B630D0" w:rsidRPr="00B630D0">
        <w:rPr>
          <w:rFonts w:ascii="Times New Roman" w:hAnsi="Times New Roman" w:cs="Times New Roman"/>
          <w:sz w:val="24"/>
          <w:szCs w:val="24"/>
        </w:rPr>
        <w:t xml:space="preserve"> – не дает возможности осуществить контроль за речью алалика.</w:t>
      </w:r>
    </w:p>
    <w:p w:rsidR="00B630D0" w:rsidRPr="00B630D0" w:rsidRDefault="00BF07DB" w:rsidP="00B6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30D0" w:rsidRPr="00B630D0">
        <w:rPr>
          <w:rFonts w:ascii="Times New Roman" w:hAnsi="Times New Roman" w:cs="Times New Roman"/>
          <w:sz w:val="24"/>
          <w:szCs w:val="24"/>
        </w:rPr>
        <w:t>строго осуществляется подбор лексического материала на первых занятиях; рекомендуется использовать те слова, в которых стечения согласных представлены звуками, разными по способу образования (например: кофта).</w:t>
      </w:r>
    </w:p>
    <w:p w:rsidR="00B630D0" w:rsidRPr="00B630D0" w:rsidRDefault="00BF07DB" w:rsidP="00B6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630D0" w:rsidRPr="00B630D0">
        <w:rPr>
          <w:rFonts w:ascii="Times New Roman" w:hAnsi="Times New Roman" w:cs="Times New Roman"/>
          <w:sz w:val="24"/>
          <w:szCs w:val="24"/>
        </w:rPr>
        <w:t>автоматизация начинается с работы над словами, где стечение в начале слов; логопед использует способ наращивания открытого слога добавочным согласным звуком (например: -ка, ска -, - зка).</w:t>
      </w:r>
    </w:p>
    <w:p w:rsidR="005707F1" w:rsidRPr="005707F1" w:rsidRDefault="005707F1" w:rsidP="005707F1">
      <w:pPr>
        <w:rPr>
          <w:rFonts w:ascii="Times New Roman" w:hAnsi="Times New Roman" w:cs="Times New Roman"/>
          <w:b/>
          <w:sz w:val="24"/>
          <w:szCs w:val="24"/>
        </w:rPr>
      </w:pPr>
      <w:r w:rsidRPr="005707F1">
        <w:rPr>
          <w:rFonts w:ascii="Times New Roman" w:hAnsi="Times New Roman" w:cs="Times New Roman"/>
          <w:b/>
          <w:sz w:val="24"/>
          <w:szCs w:val="24"/>
        </w:rPr>
        <w:t>3.Р</w:t>
      </w:r>
      <w:r w:rsidR="00B630D0" w:rsidRPr="005707F1">
        <w:rPr>
          <w:rFonts w:ascii="Times New Roman" w:hAnsi="Times New Roman" w:cs="Times New Roman"/>
          <w:b/>
          <w:sz w:val="24"/>
          <w:szCs w:val="24"/>
        </w:rPr>
        <w:t>абота, направленная на предупреждение перестановки слогов в слове.</w:t>
      </w:r>
    </w:p>
    <w:p w:rsidR="00BF07DB" w:rsidRPr="005707F1" w:rsidRDefault="00B630D0" w:rsidP="005707F1">
      <w:pPr>
        <w:rPr>
          <w:rFonts w:ascii="Times New Roman" w:hAnsi="Times New Roman" w:cs="Times New Roman"/>
          <w:sz w:val="24"/>
          <w:szCs w:val="24"/>
        </w:rPr>
      </w:pPr>
      <w:r w:rsidRPr="005707F1">
        <w:rPr>
          <w:rFonts w:ascii="Times New Roman" w:hAnsi="Times New Roman" w:cs="Times New Roman"/>
          <w:sz w:val="24"/>
          <w:szCs w:val="24"/>
        </w:rPr>
        <w:t xml:space="preserve">Ребенку необходимо показывать, как эта работа важна. С этой целью используют бинарное противопоставление (например, гора – рога).Сопоставления разного порядка с предметными картинками должны показать ребенку, что слоги в словах переставлять нельзя. </w:t>
      </w:r>
    </w:p>
    <w:p w:rsidR="00BF07DB" w:rsidRDefault="00BF07DB" w:rsidP="00BF07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30D0" w:rsidRPr="00BF07DB" w:rsidRDefault="00B630D0" w:rsidP="00BF07DB">
      <w:pPr>
        <w:rPr>
          <w:rFonts w:ascii="Times New Roman" w:hAnsi="Times New Roman" w:cs="Times New Roman"/>
          <w:b/>
          <w:sz w:val="24"/>
          <w:szCs w:val="24"/>
        </w:rPr>
      </w:pPr>
      <w:r w:rsidRPr="00BF07DB">
        <w:rPr>
          <w:rFonts w:ascii="Times New Roman" w:hAnsi="Times New Roman" w:cs="Times New Roman"/>
          <w:b/>
          <w:sz w:val="24"/>
          <w:szCs w:val="24"/>
        </w:rPr>
        <w:t>После такого сопоставления начинаем готовить</w:t>
      </w:r>
      <w:r w:rsidR="00BF07DB" w:rsidRPr="00BF07DB">
        <w:rPr>
          <w:rFonts w:ascii="Times New Roman" w:hAnsi="Times New Roman" w:cs="Times New Roman"/>
          <w:b/>
          <w:sz w:val="24"/>
          <w:szCs w:val="24"/>
        </w:rPr>
        <w:t xml:space="preserve"> ребенка</w:t>
      </w:r>
      <w:r w:rsidRPr="00BF07DB">
        <w:rPr>
          <w:rFonts w:ascii="Times New Roman" w:hAnsi="Times New Roman" w:cs="Times New Roman"/>
          <w:b/>
          <w:sz w:val="24"/>
          <w:szCs w:val="24"/>
        </w:rPr>
        <w:t xml:space="preserve"> слоговому анализу.</w:t>
      </w:r>
    </w:p>
    <w:p w:rsidR="00BF07DB" w:rsidRDefault="00B630D0" w:rsidP="00B630D0">
      <w:pPr>
        <w:rPr>
          <w:rFonts w:ascii="Times New Roman" w:hAnsi="Times New Roman" w:cs="Times New Roman"/>
          <w:sz w:val="24"/>
          <w:szCs w:val="24"/>
        </w:rPr>
      </w:pPr>
      <w:r w:rsidRPr="00B630D0">
        <w:rPr>
          <w:rFonts w:ascii="Times New Roman" w:hAnsi="Times New Roman" w:cs="Times New Roman"/>
          <w:sz w:val="24"/>
          <w:szCs w:val="24"/>
        </w:rPr>
        <w:tab/>
      </w:r>
    </w:p>
    <w:p w:rsidR="00BF07DB" w:rsidRDefault="00050C1C" w:rsidP="00B630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Литература:  Подготовлено по  материалам лекций  Воробьёвой  В.К. по предмету «Алалия»  2004-2005г.г.</w:t>
      </w:r>
    </w:p>
    <w:p w:rsidR="00BF07DB" w:rsidRDefault="00BF07DB" w:rsidP="00B630D0">
      <w:pPr>
        <w:rPr>
          <w:rFonts w:ascii="Times New Roman" w:hAnsi="Times New Roman" w:cs="Times New Roman"/>
          <w:sz w:val="24"/>
          <w:szCs w:val="24"/>
        </w:rPr>
      </w:pPr>
    </w:p>
    <w:p w:rsidR="00BF07DB" w:rsidRDefault="00BF07DB" w:rsidP="00B630D0">
      <w:pPr>
        <w:rPr>
          <w:rFonts w:ascii="Times New Roman" w:hAnsi="Times New Roman" w:cs="Times New Roman"/>
          <w:sz w:val="24"/>
          <w:szCs w:val="24"/>
        </w:rPr>
      </w:pPr>
    </w:p>
    <w:p w:rsidR="00747DFB" w:rsidRPr="00B630D0" w:rsidRDefault="00747DFB">
      <w:pPr>
        <w:rPr>
          <w:rFonts w:ascii="Times New Roman" w:hAnsi="Times New Roman" w:cs="Times New Roman"/>
          <w:sz w:val="24"/>
          <w:szCs w:val="24"/>
        </w:rPr>
      </w:pPr>
    </w:p>
    <w:sectPr w:rsidR="00747DFB" w:rsidRPr="00B63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12A76"/>
    <w:multiLevelType w:val="hybridMultilevel"/>
    <w:tmpl w:val="64CC7F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845DA"/>
    <w:multiLevelType w:val="hybridMultilevel"/>
    <w:tmpl w:val="FA842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B630D0"/>
    <w:rsid w:val="00050C1C"/>
    <w:rsid w:val="005707F1"/>
    <w:rsid w:val="00747DFB"/>
    <w:rsid w:val="00B630D0"/>
    <w:rsid w:val="00BF07DB"/>
    <w:rsid w:val="00E3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dcterms:created xsi:type="dcterms:W3CDTF">2021-12-26T10:05:00Z</dcterms:created>
  <dcterms:modified xsi:type="dcterms:W3CDTF">2021-12-26T10:43:00Z</dcterms:modified>
</cp:coreProperties>
</file>