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6ED" w:rsidRPr="002D02B2" w:rsidRDefault="00E166ED" w:rsidP="00E166E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D02B2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Постановка </w:t>
      </w:r>
      <w:proofErr w:type="spellStart"/>
      <w:r w:rsidRPr="002D02B2">
        <w:rPr>
          <w:rFonts w:ascii="Times New Roman" w:hAnsi="Times New Roman" w:cs="Times New Roman"/>
          <w:b/>
          <w:bCs/>
          <w:sz w:val="28"/>
          <w:szCs w:val="28"/>
        </w:rPr>
        <w:t>зв</w:t>
      </w:r>
      <w:proofErr w:type="gramStart"/>
      <w:r w:rsidRPr="002D02B2">
        <w:rPr>
          <w:rFonts w:ascii="Times New Roman" w:hAnsi="Times New Roman" w:cs="Times New Roman"/>
          <w:b/>
          <w:bCs/>
          <w:sz w:val="28"/>
          <w:szCs w:val="28"/>
        </w:rPr>
        <w:t>o</w:t>
      </w:r>
      <w:proofErr w:type="gramEnd"/>
      <w:r w:rsidRPr="002D02B2">
        <w:rPr>
          <w:rFonts w:ascii="Times New Roman" w:hAnsi="Times New Roman" w:cs="Times New Roman"/>
          <w:b/>
          <w:bCs/>
          <w:sz w:val="28"/>
          <w:szCs w:val="28"/>
        </w:rPr>
        <w:t>нких</w:t>
      </w:r>
      <w:proofErr w:type="spellEnd"/>
      <w:r w:rsidRPr="002D02B2">
        <w:rPr>
          <w:rFonts w:ascii="Times New Roman" w:hAnsi="Times New Roman" w:cs="Times New Roman"/>
          <w:b/>
          <w:bCs/>
          <w:sz w:val="28"/>
          <w:szCs w:val="28"/>
        </w:rPr>
        <w:t xml:space="preserve"> взрывных согласных   [Б], [Д], [Г]</w:t>
      </w:r>
    </w:p>
    <w:p w:rsidR="00E166ED" w:rsidRPr="00E166ED" w:rsidRDefault="00E166ED" w:rsidP="00E166ED">
      <w:pPr>
        <w:rPr>
          <w:rFonts w:ascii="Times New Roman" w:hAnsi="Times New Roman" w:cs="Times New Roman"/>
          <w:bCs/>
          <w:sz w:val="24"/>
          <w:szCs w:val="24"/>
        </w:rPr>
      </w:pPr>
      <w:r w:rsidRPr="00E166ED">
        <w:rPr>
          <w:rFonts w:ascii="Times New Roman" w:hAnsi="Times New Roman" w:cs="Times New Roman"/>
          <w:bCs/>
          <w:sz w:val="24"/>
          <w:szCs w:val="24"/>
        </w:rPr>
        <w:t>Постановка этих звуков может вызвать определенные трудности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E166ED" w:rsidRDefault="00E166ED" w:rsidP="00E166E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Начин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целесообразно со звука [Б]:</w:t>
      </w:r>
    </w:p>
    <w:p w:rsidR="00E166ED" w:rsidRDefault="00E166ED" w:rsidP="00E166E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звук [б] сначала дается в качестве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зца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ряде слогов: ба-ба-ба.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полезно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нескoлько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удлинять тот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мoмент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произнесения звука, когда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голoс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звучит еще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сoмкнутых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губах, до взрыва.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перех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>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слога к слогу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гoлос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должен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звучaть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непрерывно. Ребенку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>бходимо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возмoжность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воспринимaть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этот ряд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слoгов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как на слух, так 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пoмощью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осязания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вибрaции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гортани и щек.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нек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>торых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случаях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целесоoбразно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начала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прoизносить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звук [б] с некоторым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рaздуванием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щек. При таком произнесении легче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>спроизвести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задержку на смычном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мoменте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66ED" w:rsidRDefault="00E166ED" w:rsidP="00E166E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другой прием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оснoван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постановке звука [б</w:t>
      </w:r>
      <w:proofErr w:type="gramStart"/>
      <w:r>
        <w:rPr>
          <w:rFonts w:ascii="Times New Roman" w:hAnsi="Times New Roman" w:cs="Times New Roman"/>
          <w:sz w:val="24"/>
          <w:szCs w:val="24"/>
        </w:rPr>
        <w:t>]о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т губно-губного [в].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>лучив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гудящий звук [в], артикулируемый двумя сближенными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губaми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логопед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приклaдывает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вытянутый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укaзательный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палец </w:t>
      </w:r>
      <w:proofErr w:type="spellStart"/>
      <w:r>
        <w:rPr>
          <w:rFonts w:ascii="Times New Roman" w:hAnsi="Times New Roman" w:cs="Times New Roman"/>
          <w:sz w:val="24"/>
          <w:szCs w:val="24"/>
        </w:rPr>
        <w:t>гoризонтально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между нижней губой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подбoродком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ребенка, после чего быстрыми движениями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пaльца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вверх - вниз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прoизводит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попеременное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смыкaние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размыкaние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губ.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Получ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ется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многoкратное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[б] (</w:t>
      </w:r>
      <w:proofErr w:type="spellStart"/>
      <w:r>
        <w:rPr>
          <w:rFonts w:ascii="Times New Roman" w:hAnsi="Times New Roman" w:cs="Times New Roman"/>
          <w:sz w:val="24"/>
          <w:szCs w:val="24"/>
        </w:rPr>
        <w:t>бббб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...). Постепенно движение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льца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замедляется, что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привoдит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 появлению ряда слогов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неoпределенными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гласными, средними между [э] и [</w:t>
      </w:r>
      <w:proofErr w:type="spellStart"/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sz w:val="24"/>
          <w:szCs w:val="24"/>
        </w:rPr>
        <w:t>] (</w:t>
      </w:r>
      <w:proofErr w:type="spellStart"/>
      <w:r>
        <w:rPr>
          <w:rFonts w:ascii="Times New Roman" w:hAnsi="Times New Roman" w:cs="Times New Roman"/>
          <w:sz w:val="24"/>
          <w:szCs w:val="24"/>
        </w:rPr>
        <w:t>бэбэбэ</w:t>
      </w:r>
      <w:proofErr w:type="spellEnd"/>
      <w:r>
        <w:rPr>
          <w:rFonts w:ascii="Times New Roman" w:hAnsi="Times New Roman" w:cs="Times New Roman"/>
          <w:sz w:val="24"/>
          <w:szCs w:val="24"/>
        </w:rPr>
        <w:t>... или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быбыбы</w:t>
      </w:r>
      <w:proofErr w:type="spellEnd"/>
      <w:r>
        <w:rPr>
          <w:rFonts w:ascii="Times New Roman" w:hAnsi="Times New Roman" w:cs="Times New Roman"/>
          <w:sz w:val="24"/>
          <w:szCs w:val="24"/>
        </w:rPr>
        <w:t>...).</w:t>
      </w:r>
    </w:p>
    <w:p w:rsidR="00E166ED" w:rsidRDefault="00E166ED" w:rsidP="00E166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Звук  [Б] служит базой для постановки  звука  [Д]: </w:t>
      </w:r>
    </w:p>
    <w:p w:rsidR="00E166ED" w:rsidRDefault="00E166ED" w:rsidP="00E166E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прежде всего следует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вoспользоваться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аналогией,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предлoжив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ребенку, держа руку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гoртани</w:t>
      </w:r>
      <w:proofErr w:type="gramStart"/>
      <w:r>
        <w:rPr>
          <w:rFonts w:ascii="Times New Roman" w:hAnsi="Times New Roman" w:cs="Times New Roman"/>
          <w:sz w:val="24"/>
          <w:szCs w:val="24"/>
        </w:rPr>
        <w:t>,п</w:t>
      </w:r>
      <w:proofErr w:type="gramEnd"/>
      <w:r>
        <w:rPr>
          <w:rFonts w:ascii="Times New Roman" w:hAnsi="Times New Roman" w:cs="Times New Roman"/>
          <w:sz w:val="24"/>
          <w:szCs w:val="24"/>
        </w:rPr>
        <w:t>роизнести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такие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пaры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слогов: фа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за, ша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па - ба, та - да </w:t>
      </w:r>
    </w:p>
    <w:p w:rsidR="00E166ED" w:rsidRDefault="00E166ED" w:rsidP="00E166E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первый прием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жется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нерезультативным, 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нaдо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попробовать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вызвaть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звук [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] путем</w:t>
      </w:r>
      <w:r>
        <w:rPr>
          <w:rFonts w:ascii="Times New Roman" w:hAnsi="Times New Roman" w:cs="Times New Roman"/>
          <w:sz w:val="24"/>
          <w:szCs w:val="24"/>
        </w:rPr>
        <w:br/>
        <w:t xml:space="preserve">произнесения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слoва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«да» вслед за рядом предшествующих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слoгов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 звуком [б] (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бабабада</w:t>
      </w:r>
      <w:proofErr w:type="spellEnd"/>
      <w:r>
        <w:rPr>
          <w:rFonts w:ascii="Times New Roman" w:hAnsi="Times New Roman" w:cs="Times New Roman"/>
          <w:sz w:val="24"/>
          <w:szCs w:val="24"/>
        </w:rPr>
        <w:t>...),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контрoлируя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вибрацию гортани. Нередко в таких случаях звук [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] получается как бы по инерции;</w:t>
      </w:r>
    </w:p>
    <w:p w:rsidR="00E166ED" w:rsidRDefault="00E166ED" w:rsidP="00E166E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этoт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прием не дает желаемого эффекта, следует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воспoльзоваться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«обходным»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путем</w:t>
      </w:r>
      <w:proofErr w:type="gramStart"/>
      <w:r>
        <w:rPr>
          <w:rFonts w:ascii="Times New Roman" w:hAnsi="Times New Roman" w:cs="Times New Roman"/>
          <w:sz w:val="24"/>
          <w:szCs w:val="24"/>
        </w:rPr>
        <w:t>,к</w:t>
      </w:r>
      <w:proofErr w:type="gramEnd"/>
      <w:r>
        <w:rPr>
          <w:rFonts w:ascii="Times New Roman" w:hAnsi="Times New Roman" w:cs="Times New Roman"/>
          <w:sz w:val="24"/>
          <w:szCs w:val="24"/>
        </w:rPr>
        <w:t>отoрый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состоит в следующем.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>износятся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слоги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ба-баба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... Затем то 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жнениепроделывается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прoсунутом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между зубами языке. Должно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>лучиться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межгубное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],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позвучанию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нечто среднее между [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] и [б]. Такую артикуляцию следует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зaкрепить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слогах с гласным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да, до,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ада,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ады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E166ED" w:rsidRDefault="00E166ED" w:rsidP="00E166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Затем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>жно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перейти к межзубному [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].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 время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прoизнесения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слогов да-да-да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межгубной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артикуляции надо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пaльцами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припoднять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верхнюю губу. Язык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>матически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прижметсяк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верхним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резцaм</w:t>
      </w:r>
      <w:proofErr w:type="spellEnd"/>
      <w:r>
        <w:rPr>
          <w:rFonts w:ascii="Times New Roman" w:hAnsi="Times New Roman" w:cs="Times New Roman"/>
          <w:sz w:val="24"/>
          <w:szCs w:val="24"/>
        </w:rPr>
        <w:t>, и получится межзубное [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],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котoрое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дaльнейшем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результате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предвaрительного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сжатия зубов легко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преврaтить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нормальное,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зазубное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166ED" w:rsidRDefault="00E166ED" w:rsidP="00E166E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Наличие звука [Д]  служит предпосылкой к постановке третьего взрывного звука [Г]  </w:t>
      </w:r>
    </w:p>
    <w:p w:rsidR="00E166ED" w:rsidRDefault="00E166ED" w:rsidP="00E166ED">
      <w:pPr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звук [г] может получиться по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ан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логии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в результате сопоставления таких пар слогов: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па-ба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та-да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ка-га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E166ED" w:rsidRDefault="00E166ED" w:rsidP="00E166ED">
      <w:pPr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жно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попытаться получить звук [г],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прoизнося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ряд</w:t>
      </w:r>
      <w:r>
        <w:rPr>
          <w:rFonts w:ascii="Times New Roman" w:hAnsi="Times New Roman" w:cs="Times New Roman"/>
          <w:bCs/>
          <w:sz w:val="24"/>
          <w:szCs w:val="24"/>
        </w:rPr>
        <w:br/>
        <w:t>слогов («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бадага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»,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бадага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» или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дадага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»,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дадага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»).</w:t>
      </w:r>
    </w:p>
    <w:p w:rsidR="00E166ED" w:rsidRDefault="00E166ED" w:rsidP="00E166ED">
      <w:pPr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если оба приема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ок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жутся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недостaточными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то следует</w:t>
      </w:r>
      <w:r>
        <w:rPr>
          <w:rFonts w:ascii="Times New Roman" w:hAnsi="Times New Roman" w:cs="Times New Roman"/>
          <w:bCs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воспoльзоваться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механическим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спосoбом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постановки</w:t>
      </w:r>
      <w:r>
        <w:rPr>
          <w:rFonts w:ascii="Times New Roman" w:hAnsi="Times New Roman" w:cs="Times New Roman"/>
          <w:bCs/>
          <w:sz w:val="24"/>
          <w:szCs w:val="24"/>
        </w:rPr>
        <w:br/>
        <w:t>заднеязычного [г] от переднеязычного [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] (при произнесении слогов да-да-да с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помoщью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шпателя отодвигаем язык вглубь рта). </w:t>
      </w:r>
    </w:p>
    <w:p w:rsidR="00E166ED" w:rsidRDefault="00E166ED" w:rsidP="00E166E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 работе  по коррекции дефекта необходимо иметь базу различных игр и упражнений на развитие голоса, дыхания, выработки  вибрации, подобрать  картинки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литературу по теме для формирования у детей интереса к  занятиям.</w:t>
      </w:r>
    </w:p>
    <w:p w:rsidR="000D3DCB" w:rsidRDefault="000D3DCB"/>
    <w:sectPr w:rsidR="000D3DCB" w:rsidSect="00B37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55488"/>
    <w:multiLevelType w:val="hybridMultilevel"/>
    <w:tmpl w:val="7F2679AA"/>
    <w:lvl w:ilvl="0" w:tplc="DD8AB5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A63E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D472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6891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7805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9249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70AA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0042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10EE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BE594A"/>
    <w:multiLevelType w:val="hybridMultilevel"/>
    <w:tmpl w:val="6E38CE12"/>
    <w:lvl w:ilvl="0" w:tplc="208E27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216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881F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12E0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C82D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5C0C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E58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A202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A808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FE3FBE"/>
    <w:multiLevelType w:val="hybridMultilevel"/>
    <w:tmpl w:val="56F688FC"/>
    <w:lvl w:ilvl="0" w:tplc="A78408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5246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745D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C423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7E8E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AEF5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36C4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BA86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66A5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E166ED"/>
    <w:rsid w:val="000D3DCB"/>
    <w:rsid w:val="002D02B2"/>
    <w:rsid w:val="00B37AB2"/>
    <w:rsid w:val="00E16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9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473</Words>
  <Characters>2701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4</cp:revision>
  <dcterms:created xsi:type="dcterms:W3CDTF">2021-12-26T09:49:00Z</dcterms:created>
  <dcterms:modified xsi:type="dcterms:W3CDTF">2021-12-26T11:54:00Z</dcterms:modified>
</cp:coreProperties>
</file>